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58" w:rsidRDefault="007F7758">
      <w:bookmarkStart w:id="0" w:name="_GoBack"/>
      <w:bookmarkEnd w:id="0"/>
    </w:p>
    <w:p w:rsidR="007F7758" w:rsidRDefault="00DD23F1">
      <w:pPr>
        <w:pBdr>
          <w:top w:val="single" w:sz="4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176530</wp:posOffset>
                </wp:positionV>
                <wp:extent cx="2360930" cy="1143000"/>
                <wp:effectExtent l="0" t="0" r="2794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58" w:rsidRDefault="00DD23F1">
                            <w:pPr>
                              <w:spacing w:after="0"/>
                              <w:jc w:val="center"/>
                            </w:pPr>
                            <w:r>
                              <w:t>Kassenzeichen:</w:t>
                            </w:r>
                          </w:p>
                          <w:p w:rsidR="007F7758" w:rsidRDefault="00DD23F1">
                            <w:pPr>
                              <w:spacing w:after="0"/>
                              <w:jc w:val="center"/>
                            </w:pPr>
                            <w:r>
                              <w:t>(wird vom SchvA ausgefüllt)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3pt;margin-top:13.9pt;width:185.9pt;height:90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">
                <v:textbox>
                  <w:txbxContent>
                    <w:p w:rsidR="007F7758" w:rsidRDefault="00DD23F1">
                      <w:pPr>
                        <w:spacing w:after="0"/>
                        <w:jc w:val="center"/>
                      </w:pPr>
                      <w:r>
                        <w:t>Kassenzeichen:</w:t>
                      </w:r>
                    </w:p>
                    <w:p w:rsidR="007F7758" w:rsidRDefault="00DD23F1">
                      <w:pPr>
                        <w:spacing w:after="0"/>
                        <w:jc w:val="center"/>
                      </w:pPr>
                      <w:r>
                        <w:t>(wird vom SchvA ausgefüllt)</w:t>
                      </w:r>
                    </w:p>
                  </w:txbxContent>
                </v:textbox>
              </v:shape>
            </w:pict>
          </mc:Fallback>
        </mc:AlternateContent>
      </w:r>
    </w:p>
    <w:p w:rsidR="007F7758" w:rsidRDefault="00DD23F1">
      <w:pPr>
        <w:spacing w:after="0"/>
      </w:pPr>
      <w:r>
        <w:t>Stadt Fürth</w:t>
      </w:r>
    </w:p>
    <w:p w:rsidR="007F7758" w:rsidRDefault="00DD23F1">
      <w:pPr>
        <w:spacing w:after="0"/>
      </w:pPr>
      <w:r>
        <w:t>Schulverwaltungsamt</w:t>
      </w:r>
    </w:p>
    <w:p w:rsidR="007F7758" w:rsidRDefault="00DD23F1">
      <w:pPr>
        <w:spacing w:after="0"/>
      </w:pPr>
      <w:r>
        <w:t>Wasserstr. 4</w:t>
      </w:r>
    </w:p>
    <w:p w:rsidR="007F7758" w:rsidRDefault="00DD23F1">
      <w:pPr>
        <w:spacing w:after="0"/>
      </w:pPr>
      <w:r>
        <w:t>90762 Fürth</w:t>
      </w:r>
    </w:p>
    <w:p w:rsidR="007F7758" w:rsidRDefault="007F7758"/>
    <w:p w:rsidR="007F7758" w:rsidRDefault="007F7758"/>
    <w:p w:rsidR="007F7758" w:rsidRDefault="00DD23F1">
      <w:pPr>
        <w:shd w:val="pct10" w:color="auto" w:fill="auto"/>
        <w:rPr>
          <w:b/>
          <w:sz w:val="32"/>
        </w:rPr>
      </w:pPr>
      <w:r>
        <w:rPr>
          <w:b/>
          <w:sz w:val="32"/>
        </w:rPr>
        <w:t>Erteilung eines SEPA-Lastschriftmandats</w:t>
      </w:r>
    </w:p>
    <w:p w:rsidR="007F7758" w:rsidRDefault="00DD23F1">
      <w:pPr>
        <w:spacing w:after="0"/>
        <w:rPr>
          <w:b/>
        </w:rPr>
      </w:pPr>
      <w:r>
        <w:rPr>
          <w:b/>
        </w:rPr>
        <w:t xml:space="preserve">Gläubiger-Identifikationsnummer der </w:t>
      </w:r>
      <w:r>
        <w:rPr>
          <w:b/>
        </w:rPr>
        <w:t>Stadt Fürth</w:t>
      </w: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</w:rPr>
        <w:t>DE80STF00000032576</w:t>
      </w:r>
    </w:p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Mandatsreferenznummer des(r) Kontoinhabers(in)</w:t>
      </w: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</w:rPr>
        <w:t>„wird separat mitgeteilt“</w:t>
      </w:r>
    </w:p>
    <w:p w:rsidR="007F7758" w:rsidRDefault="007F7758">
      <w:pPr>
        <w:spacing w:after="0"/>
        <w:rPr>
          <w:rFonts w:cstheme="minorHAnsi"/>
          <w:b/>
        </w:rPr>
      </w:pPr>
    </w:p>
    <w:p w:rsidR="007F7758" w:rsidRDefault="00DD23F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Antragsteller / Zahlungspflichtiger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2265"/>
        <w:gridCol w:w="2980"/>
      </w:tblGrid>
      <w:tr w:rsidR="007F7758">
        <w:trPr>
          <w:trHeight w:val="579"/>
        </w:trPr>
        <w:tc>
          <w:tcPr>
            <w:tcW w:w="4531" w:type="dxa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Familienname</w:t>
            </w:r>
          </w:p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5245" w:type="dxa"/>
            <w:gridSpan w:val="2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7F7758">
        <w:trPr>
          <w:trHeight w:val="579"/>
        </w:trPr>
        <w:tc>
          <w:tcPr>
            <w:tcW w:w="4531" w:type="dxa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Hausnummer</w:t>
            </w:r>
          </w:p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2265" w:type="dxa"/>
          </w:tcPr>
          <w:p w:rsidR="007F7758" w:rsidRDefault="00DD23F1">
            <w:pPr>
              <w:tabs>
                <w:tab w:val="center" w:pos="2157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Postleitzahl</w:t>
            </w:r>
          </w:p>
          <w:p w:rsidR="007F7758" w:rsidRDefault="00DD23F1">
            <w:pPr>
              <w:tabs>
                <w:tab w:val="center" w:pos="2157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980" w:type="dxa"/>
          </w:tcPr>
          <w:p w:rsidR="007F7758" w:rsidRDefault="00DD23F1">
            <w:pPr>
              <w:tabs>
                <w:tab w:val="center" w:pos="2157"/>
              </w:tabs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  <w:p w:rsidR="007F7758" w:rsidRDefault="00DD23F1">
            <w:pPr>
              <w:tabs>
                <w:tab w:val="center" w:pos="2157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7F7758">
        <w:trPr>
          <w:trHeight w:val="579"/>
        </w:trPr>
        <w:tc>
          <w:tcPr>
            <w:tcW w:w="4531" w:type="dxa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5245" w:type="dxa"/>
            <w:gridSpan w:val="2"/>
          </w:tcPr>
          <w:p w:rsidR="007F7758" w:rsidRDefault="00DD23F1">
            <w:pPr>
              <w:tabs>
                <w:tab w:val="center" w:pos="2157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Telefon</w:t>
            </w:r>
          </w:p>
          <w:p w:rsidR="007F7758" w:rsidRDefault="00DD23F1">
            <w:pPr>
              <w:tabs>
                <w:tab w:val="center" w:pos="2157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</w:tbl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Name des Kindes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F7758">
        <w:trPr>
          <w:trHeight w:val="537"/>
        </w:trPr>
        <w:tc>
          <w:tcPr>
            <w:tcW w:w="4531" w:type="dxa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Familienname</w:t>
            </w:r>
          </w:p>
          <w:p w:rsidR="007F7758" w:rsidRDefault="007F7758">
            <w:pPr>
              <w:rPr>
                <w:rFonts w:cstheme="minorHAnsi"/>
              </w:rPr>
            </w:pPr>
          </w:p>
        </w:tc>
        <w:tc>
          <w:tcPr>
            <w:tcW w:w="5245" w:type="dxa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</w:t>
            </w:r>
          </w:p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KIND_VORNAME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Name der Schule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F7758">
        <w:trPr>
          <w:trHeight w:val="526"/>
        </w:trPr>
        <w:tc>
          <w:tcPr>
            <w:tcW w:w="9776" w:type="dxa"/>
            <w:vAlign w:val="center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Otto-Seeling Mittelschul</w:t>
            </w:r>
            <w:r>
              <w:rPr>
                <w:rFonts w:cstheme="minorHAnsi"/>
              </w:rPr>
              <w:t>e</w:t>
            </w:r>
          </w:p>
        </w:tc>
      </w:tr>
    </w:tbl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</w:rPr>
        <w:t xml:space="preserve">Hiermit ermächtige ich/Hiermit ermächtigen wir den Zahlungsempfänger </w:t>
      </w:r>
      <w:r>
        <w:rPr>
          <w:rFonts w:cstheme="minorHAnsi"/>
          <w:b/>
        </w:rPr>
        <w:t xml:space="preserve">Stadt Fürth </w:t>
      </w:r>
      <w:r>
        <w:rPr>
          <w:rFonts w:cstheme="minorHAnsi"/>
        </w:rPr>
        <w:t>Zahlungen von meinem/unserem Konto bei der</w:t>
      </w:r>
    </w:p>
    <w:p w:rsidR="007F7758" w:rsidRDefault="007F7758">
      <w:pPr>
        <w:spacing w:after="0"/>
        <w:rPr>
          <w:rFonts w:cstheme="minorHAnsi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F7758">
        <w:trPr>
          <w:trHeight w:val="434"/>
        </w:trPr>
        <w:tc>
          <w:tcPr>
            <w:tcW w:w="9776" w:type="dxa"/>
            <w:vAlign w:val="center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Name Kreditinstitut:</w:t>
            </w:r>
          </w:p>
        </w:tc>
      </w:tr>
      <w:tr w:rsidR="007F7758">
        <w:trPr>
          <w:trHeight w:val="434"/>
        </w:trPr>
        <w:tc>
          <w:tcPr>
            <w:tcW w:w="9776" w:type="dxa"/>
            <w:vAlign w:val="center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BIC:</w:t>
            </w:r>
          </w:p>
        </w:tc>
      </w:tr>
      <w:tr w:rsidR="007F7758">
        <w:trPr>
          <w:trHeight w:val="434"/>
        </w:trPr>
        <w:tc>
          <w:tcPr>
            <w:tcW w:w="9776" w:type="dxa"/>
            <w:vAlign w:val="center"/>
          </w:tcPr>
          <w:p w:rsidR="007F7758" w:rsidRDefault="00DD23F1">
            <w:pPr>
              <w:rPr>
                <w:rFonts w:cstheme="minorHAnsi"/>
              </w:rPr>
            </w:pPr>
            <w:r>
              <w:rPr>
                <w:rFonts w:cstheme="minorHAnsi"/>
              </w:rPr>
              <w:t>IBAN: DE ____   _______   _______   _______   _______   _______</w:t>
            </w:r>
          </w:p>
        </w:tc>
      </w:tr>
    </w:tbl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</w:rPr>
        <w:t xml:space="preserve">die von mir zu entrichtende(n) </w:t>
      </w:r>
      <w:r>
        <w:rPr>
          <w:rFonts w:cstheme="minorHAnsi"/>
        </w:rPr>
        <w:t>Zahlung(en) für</w:t>
      </w:r>
    </w:p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982150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cstheme="minorHAnsi"/>
        </w:rPr>
        <w:t xml:space="preserve">  Essensgeld</w:t>
      </w:r>
    </w:p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</w:rPr>
        <w:t>mittels Lastschrift einzuziehen. Zugleich weise ich mein Kreditinstitut an, die von der Stadt Fürth- Stadtkasse – auf meinem/unserem Konto gezogene/n Lastschrift(en) einzulösen.</w:t>
      </w: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  <w:b/>
        </w:rPr>
        <w:lastRenderedPageBreak/>
        <w:t>Hinweis:</w:t>
      </w:r>
      <w:r>
        <w:rPr>
          <w:rFonts w:cstheme="minorHAnsi"/>
        </w:rPr>
        <w:t xml:space="preserve"> Ich kann/Wir können innerhalb von acht Wochen, beginnend mit dem Belastungsdatum, die Erstattung des belastenden Betrages verlangen. Es gelten dabei die mit meinem/unserem Kreditinstitut vereinbarten Bedingungen.</w:t>
      </w:r>
    </w:p>
    <w:p w:rsidR="007F7758" w:rsidRDefault="007F7758">
      <w:pPr>
        <w:spacing w:after="0"/>
        <w:rPr>
          <w:rFonts w:cstheme="minorHAnsi"/>
        </w:rPr>
      </w:pPr>
    </w:p>
    <w:p w:rsidR="007F7758" w:rsidRDefault="00DD23F1">
      <w:pPr>
        <w:pBdr>
          <w:top w:val="single" w:sz="4" w:space="1" w:color="auto"/>
        </w:pBdr>
        <w:spacing w:after="0"/>
        <w:rPr>
          <w:rFonts w:cstheme="minorHAnsi"/>
          <w:b/>
        </w:rPr>
      </w:pPr>
      <w:r>
        <w:rPr>
          <w:rFonts w:cstheme="minorHAnsi"/>
          <w:b/>
        </w:rPr>
        <w:t>Zahlungsart:</w:t>
      </w:r>
    </w:p>
    <w:p w:rsidR="007F7758" w:rsidRDefault="007F7758">
      <w:pPr>
        <w:pBdr>
          <w:top w:val="single" w:sz="4" w:space="1" w:color="auto"/>
        </w:pBdr>
        <w:spacing w:after="0"/>
        <w:rPr>
          <w:rFonts w:cstheme="minorHAnsi"/>
        </w:rPr>
      </w:pPr>
    </w:p>
    <w:p w:rsidR="007F7758" w:rsidRDefault="00DD23F1">
      <w:pPr>
        <w:pBdr>
          <w:bottom w:val="single" w:sz="4" w:space="1" w:color="auto"/>
        </w:pBdr>
        <w:spacing w:after="0"/>
        <w:rPr>
          <w:rFonts w:cstheme="minorHAnsi"/>
        </w:rPr>
      </w:pPr>
      <w:sdt>
        <w:sdtPr>
          <w:rPr>
            <w:rFonts w:cstheme="minorHAnsi"/>
          </w:rPr>
          <w:id w:val="2006551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cstheme="minorHAnsi"/>
        </w:rPr>
        <w:t xml:space="preserve"> wiederkehrende Zahlung</w:t>
      </w:r>
    </w:p>
    <w:p w:rsidR="007F7758" w:rsidRDefault="007F7758">
      <w:pPr>
        <w:rPr>
          <w:rFonts w:cstheme="minorHAnsi"/>
        </w:rPr>
      </w:pPr>
    </w:p>
    <w:p w:rsidR="007F7758" w:rsidRDefault="00DD23F1">
      <w:pPr>
        <w:rPr>
          <w:rFonts w:cstheme="minorHAnsi"/>
        </w:rPr>
      </w:pPr>
      <w:r>
        <w:rPr>
          <w:rFonts w:cstheme="minorHAnsi"/>
          <w:b/>
        </w:rPr>
        <w:t>Fälligkeiten und Betrag:</w:t>
      </w:r>
      <w:r>
        <w:rPr>
          <w:rFonts w:cstheme="minorHAnsi"/>
        </w:rPr>
        <w:t xml:space="preserve"> Die Lastschrift erfolgt jeweils zu der festgesetzten Fälligkeit und dem Betrag, wie im Schreiben über die Festsetzung des Essensgeldes genannt.</w:t>
      </w:r>
    </w:p>
    <w:p w:rsidR="007F7758" w:rsidRDefault="007F7758">
      <w:pPr>
        <w:rPr>
          <w:rFonts w:cstheme="minorHAnsi"/>
        </w:rPr>
      </w:pPr>
    </w:p>
    <w:p w:rsidR="007F7758" w:rsidRDefault="00DD23F1">
      <w:pPr>
        <w:rPr>
          <w:rFonts w:cstheme="minorHAnsi"/>
        </w:rPr>
      </w:pPr>
      <w:r>
        <w:rPr>
          <w:rFonts w:cstheme="minorHAnsi"/>
        </w:rPr>
        <w:t>Bei evtl. abweichende(r) Kontoinhaber(in)</w:t>
      </w:r>
    </w:p>
    <w:p w:rsidR="007F7758" w:rsidRDefault="00DD23F1">
      <w:pPr>
        <w:rPr>
          <w:rFonts w:cstheme="minorHAnsi"/>
          <w:b/>
        </w:rPr>
      </w:pPr>
      <w:r>
        <w:rPr>
          <w:rFonts w:cstheme="minorHAnsi"/>
          <w:b/>
        </w:rPr>
        <w:t>Name und Anschrift des(r) Kontoinhaber(in)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8"/>
        <w:gridCol w:w="2416"/>
        <w:gridCol w:w="2405"/>
      </w:tblGrid>
      <w:tr w:rsidR="007F7758">
        <w:tc>
          <w:tcPr>
            <w:tcW w:w="4885" w:type="dxa"/>
          </w:tcPr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Familienname</w:t>
            </w:r>
          </w:p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  <w:bookmarkEnd w:id="8"/>
          </w:p>
        </w:tc>
        <w:tc>
          <w:tcPr>
            <w:tcW w:w="4886" w:type="dxa"/>
            <w:gridSpan w:val="2"/>
          </w:tcPr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Vorname</w:t>
            </w:r>
          </w:p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  <w:bookmarkEnd w:id="9"/>
          </w:p>
        </w:tc>
      </w:tr>
      <w:tr w:rsidR="007F7758">
        <w:tc>
          <w:tcPr>
            <w:tcW w:w="4885" w:type="dxa"/>
          </w:tcPr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Straße, Hausnummer</w:t>
            </w:r>
          </w:p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  <w:bookmarkEnd w:id="10"/>
          </w:p>
        </w:tc>
        <w:tc>
          <w:tcPr>
            <w:tcW w:w="2443" w:type="dxa"/>
          </w:tcPr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Postleitzahl</w:t>
            </w:r>
          </w:p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  <w:bookmarkEnd w:id="11"/>
          </w:p>
        </w:tc>
        <w:tc>
          <w:tcPr>
            <w:tcW w:w="2443" w:type="dxa"/>
          </w:tcPr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Ort</w:t>
            </w:r>
          </w:p>
          <w:p w:rsidR="007F7758" w:rsidRDefault="00DD23F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  <w:bookmarkEnd w:id="12"/>
          </w:p>
        </w:tc>
      </w:tr>
    </w:tbl>
    <w:p w:rsidR="007F7758" w:rsidRDefault="007F7758">
      <w:pPr>
        <w:spacing w:after="0"/>
        <w:rPr>
          <w:rFonts w:cstheme="minorHAnsi"/>
          <w:sz w:val="24"/>
        </w:rPr>
      </w:pPr>
    </w:p>
    <w:p w:rsidR="007F7758" w:rsidRDefault="007F7758">
      <w:pPr>
        <w:spacing w:after="0"/>
        <w:rPr>
          <w:rFonts w:cstheme="minorHAnsi"/>
          <w:sz w:val="24"/>
        </w:rPr>
      </w:pP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</w:rPr>
        <w:t>___________________   _____________</w:t>
      </w:r>
    </w:p>
    <w:p w:rsidR="007F7758" w:rsidRDefault="00DD23F1">
      <w:pPr>
        <w:spacing w:after="0"/>
        <w:rPr>
          <w:rFonts w:cstheme="minorHAnsi"/>
        </w:rPr>
      </w:pPr>
      <w:r>
        <w:rPr>
          <w:rFonts w:cstheme="minorHAnsi"/>
        </w:rPr>
        <w:t>Ort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Datum</w:t>
      </w:r>
      <w:proofErr w:type="gramEnd"/>
    </w:p>
    <w:p w:rsidR="007F7758" w:rsidRDefault="007F7758">
      <w:pPr>
        <w:rPr>
          <w:rFonts w:cstheme="minorHAnsi"/>
        </w:rPr>
      </w:pPr>
    </w:p>
    <w:p w:rsidR="007F7758" w:rsidRDefault="007F7758">
      <w:pPr>
        <w:rPr>
          <w:rFonts w:cstheme="minorHAnsi"/>
        </w:rPr>
      </w:pPr>
    </w:p>
    <w:p w:rsidR="007F7758" w:rsidRDefault="00DD23F1">
      <w:pPr>
        <w:pBdr>
          <w:top w:val="single" w:sz="4" w:space="1" w:color="auto"/>
        </w:pBdr>
        <w:rPr>
          <w:rFonts w:cstheme="minorHAnsi"/>
        </w:rPr>
      </w:pPr>
      <w:r>
        <w:rPr>
          <w:rFonts w:cstheme="minorHAnsi"/>
        </w:rPr>
        <w:t>Unterschrift(en) Kontoinhaber(in)</w:t>
      </w:r>
    </w:p>
    <w:p w:rsidR="007F7758" w:rsidRDefault="007F7758">
      <w:pPr>
        <w:pBdr>
          <w:top w:val="single" w:sz="4" w:space="1" w:color="auto"/>
        </w:pBdr>
        <w:rPr>
          <w:rFonts w:cstheme="minorHAnsi"/>
        </w:rPr>
      </w:pPr>
    </w:p>
    <w:p w:rsidR="007F7758" w:rsidRDefault="007F7758">
      <w:pPr>
        <w:pBdr>
          <w:top w:val="single" w:sz="4" w:space="1" w:color="auto"/>
        </w:pBdr>
        <w:rPr>
          <w:rFonts w:cstheme="minorHAnsi"/>
        </w:rPr>
      </w:pPr>
    </w:p>
    <w:p w:rsidR="007F7758" w:rsidRDefault="00DD23F1">
      <w:pPr>
        <w:shd w:val="pct10" w:color="auto" w:fill="auto"/>
        <w:spacing w:after="0"/>
        <w:rPr>
          <w:rFonts w:cstheme="minorHAnsi"/>
          <w:b/>
        </w:rPr>
      </w:pPr>
      <w:r>
        <w:rPr>
          <w:rFonts w:cstheme="minorHAnsi"/>
          <w:b/>
        </w:rPr>
        <w:t>Hinweise:</w:t>
      </w:r>
    </w:p>
    <w:p w:rsidR="007F7758" w:rsidRDefault="00DD23F1">
      <w:pPr>
        <w:shd w:val="pct10" w:color="auto" w:fill="auto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Das ausgefüllte Formular muss im Original und vom Kontoinhaber unterschrieben an die Otto-Seeling-Mittelschule, Otto-Seeling-Promenade 31, 90762 Fürth abgegeben/zurückgesandt werden. </w:t>
      </w:r>
    </w:p>
    <w:p w:rsidR="007F7758" w:rsidRDefault="00DD23F1">
      <w:pPr>
        <w:shd w:val="pct10" w:color="auto" w:fill="auto"/>
        <w:spacing w:after="0"/>
        <w:rPr>
          <w:rFonts w:cstheme="minorHAnsi"/>
          <w:b/>
        </w:rPr>
      </w:pPr>
      <w:r>
        <w:rPr>
          <w:rFonts w:cstheme="minorHAnsi"/>
          <w:b/>
        </w:rPr>
        <w:t>Telefonisch oder per Inter</w:t>
      </w:r>
      <w:r>
        <w:rPr>
          <w:rFonts w:cstheme="minorHAnsi"/>
          <w:b/>
        </w:rPr>
        <w:t>net erteilte SEPA-Lastschriftmandate sind nicht möglich!</w:t>
      </w:r>
    </w:p>
    <w:p w:rsidR="007F7758" w:rsidRDefault="007F7758">
      <w:pPr>
        <w:shd w:val="pct10" w:color="auto" w:fill="auto"/>
        <w:spacing w:after="0"/>
        <w:rPr>
          <w:rFonts w:cstheme="minorHAnsi"/>
        </w:rPr>
      </w:pPr>
    </w:p>
    <w:p w:rsidR="007F7758" w:rsidRDefault="00DD23F1">
      <w:pPr>
        <w:shd w:val="pct10" w:color="auto" w:fill="auto"/>
        <w:rPr>
          <w:rFonts w:cstheme="minorHAnsi"/>
          <w:b/>
        </w:rPr>
      </w:pPr>
      <w:r>
        <w:rPr>
          <w:rFonts w:cstheme="minorHAnsi"/>
          <w:b/>
        </w:rPr>
        <w:t>Ein SEPA-Lastschriftmandat ist grundsätzlich unbefristet möglich. Die Gültigkeit eines Lastschriftmandats verfällt jedoch, sobald der Zahlungspflichtige oder der Zahlungsempfänger dieses schriftlich</w:t>
      </w:r>
      <w:r>
        <w:rPr>
          <w:rFonts w:cstheme="minorHAnsi"/>
          <w:b/>
        </w:rPr>
        <w:t xml:space="preserve"> widerrufen. Wird ein Mandat 36 Monate lang nicht in Anspruch genommen, so verfällt es automatisch.</w:t>
      </w:r>
    </w:p>
    <w:sectPr w:rsidR="007F7758">
      <w:headerReference w:type="first" r:id="rId7"/>
      <w:pgSz w:w="11906" w:h="16838"/>
      <w:pgMar w:top="141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58" w:rsidRDefault="00DD23F1">
      <w:pPr>
        <w:spacing w:after="0" w:line="240" w:lineRule="auto"/>
      </w:pPr>
      <w:r>
        <w:separator/>
      </w:r>
    </w:p>
  </w:endnote>
  <w:endnote w:type="continuationSeparator" w:id="0">
    <w:p w:rsidR="007F7758" w:rsidRDefault="00DD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58" w:rsidRDefault="00DD23F1">
      <w:pPr>
        <w:spacing w:after="0" w:line="240" w:lineRule="auto"/>
      </w:pPr>
      <w:r>
        <w:separator/>
      </w:r>
    </w:p>
  </w:footnote>
  <w:footnote w:type="continuationSeparator" w:id="0">
    <w:p w:rsidR="007F7758" w:rsidRDefault="00DD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58" w:rsidRDefault="00DD23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847725" cy="914400"/>
          <wp:effectExtent l="0" t="0" r="952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7758" w:rsidRDefault="007F7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8A5"/>
    <w:multiLevelType w:val="hybridMultilevel"/>
    <w:tmpl w:val="A11C3E1C"/>
    <w:lvl w:ilvl="0" w:tplc="BEA089E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58"/>
    <w:rsid w:val="007F7758"/>
    <w:rsid w:val="00D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F0A877F-8085-4634-85B6-47003EAC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Anke</dc:creator>
  <cp:keywords/>
  <dc:description/>
  <cp:lastModifiedBy>Verwaltung Otto-Seeling-Mittelschule</cp:lastModifiedBy>
  <cp:revision>1</cp:revision>
  <cp:lastPrinted>2020-11-06T06:06:00Z</cp:lastPrinted>
  <dcterms:created xsi:type="dcterms:W3CDTF">2022-07-26T06:08:00Z</dcterms:created>
  <dcterms:modified xsi:type="dcterms:W3CDTF">2022-09-07T07:37:00Z</dcterms:modified>
</cp:coreProperties>
</file>